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17C25" w14:textId="77777777" w:rsidR="00B27FFB" w:rsidRDefault="00B27FFB" w:rsidP="00B27FFB">
      <w:pPr>
        <w:pStyle w:val="BodyText"/>
        <w:tabs>
          <w:tab w:val="left" w:pos="360"/>
          <w:tab w:val="left" w:pos="720"/>
          <w:tab w:val="left" w:pos="1267"/>
          <w:tab w:val="left" w:pos="468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E3645">
        <w:rPr>
          <w:rFonts w:ascii="Arial" w:hAnsi="Arial" w:cs="Arial"/>
          <w:sz w:val="24"/>
          <w:szCs w:val="24"/>
          <w:highlight w:val="yellow"/>
        </w:rPr>
        <w:t>OFFICE SYMBOL</w:t>
      </w:r>
      <w:r w:rsidR="005E56E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</w:t>
      </w:r>
      <w:r w:rsidRPr="00CE3645">
        <w:rPr>
          <w:rFonts w:ascii="Arial" w:hAnsi="Arial" w:cs="Arial"/>
          <w:sz w:val="24"/>
          <w:szCs w:val="24"/>
          <w:highlight w:val="yellow"/>
        </w:rPr>
        <w:t>Date</w:t>
      </w:r>
    </w:p>
    <w:p w14:paraId="7D817C26" w14:textId="77777777" w:rsidR="00B27FFB" w:rsidRDefault="00B27FFB" w:rsidP="00B27FFB">
      <w:pPr>
        <w:pStyle w:val="BodyText"/>
        <w:tabs>
          <w:tab w:val="left" w:pos="360"/>
          <w:tab w:val="left" w:pos="720"/>
          <w:tab w:val="left" w:pos="1267"/>
          <w:tab w:val="left" w:pos="4680"/>
        </w:tabs>
        <w:rPr>
          <w:rFonts w:ascii="Arial" w:hAnsi="Arial" w:cs="Arial"/>
          <w:sz w:val="24"/>
          <w:szCs w:val="24"/>
        </w:rPr>
      </w:pPr>
    </w:p>
    <w:p w14:paraId="7D817C27" w14:textId="77777777" w:rsidR="00B27FFB" w:rsidRDefault="00B27FFB" w:rsidP="00B27FFB">
      <w:pPr>
        <w:pStyle w:val="BodyText"/>
        <w:tabs>
          <w:tab w:val="left" w:pos="360"/>
          <w:tab w:val="left" w:pos="720"/>
          <w:tab w:val="left" w:pos="1267"/>
          <w:tab w:val="left" w:pos="4680"/>
        </w:tabs>
        <w:rPr>
          <w:rFonts w:ascii="Arial" w:hAnsi="Arial" w:cs="Arial"/>
          <w:sz w:val="24"/>
          <w:szCs w:val="24"/>
        </w:rPr>
      </w:pPr>
    </w:p>
    <w:p w14:paraId="7D817C28" w14:textId="77777777" w:rsidR="00B27FFB" w:rsidRDefault="00B27FFB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MEMORANDUM FOR Expert Field Medical Badge (EFMB) Test Board Chairperson, </w:t>
      </w:r>
      <w:r w:rsidRPr="00CE3645">
        <w:rPr>
          <w:rFonts w:ascii="Arial" w:hAnsi="Arial" w:cs="Arial"/>
          <w:sz w:val="24"/>
          <w:szCs w:val="24"/>
          <w:highlight w:val="yellow"/>
        </w:rPr>
        <w:t>Host Unit Name (Office Symbol), Full Address</w:t>
      </w:r>
      <w:r>
        <w:rPr>
          <w:rFonts w:ascii="Arial" w:hAnsi="Arial" w:cs="Arial"/>
          <w:sz w:val="24"/>
          <w:szCs w:val="24"/>
        </w:rPr>
        <w:t>.</w:t>
      </w:r>
    </w:p>
    <w:p w14:paraId="7D817C29" w14:textId="77777777" w:rsidR="00B27FFB" w:rsidRDefault="00B27FFB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14:paraId="7D817C2A" w14:textId="77777777" w:rsidR="00B27FFB" w:rsidRDefault="00B27FFB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SUBJECT:  EFMB Test Candidate Recommendation/Certification </w:t>
      </w:r>
    </w:p>
    <w:p w14:paraId="7D817C2B" w14:textId="77777777" w:rsidR="00B27FFB" w:rsidRDefault="00B27FFB" w:rsidP="00B27FFB">
      <w:pPr>
        <w:pStyle w:val="BodyText"/>
        <w:tabs>
          <w:tab w:val="left" w:pos="0"/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14:paraId="7D817C2C" w14:textId="77777777" w:rsidR="00B27FFB" w:rsidRDefault="00B27FFB" w:rsidP="00B27FFB">
      <w:pPr>
        <w:pStyle w:val="BodyText"/>
        <w:tabs>
          <w:tab w:val="left" w:pos="0"/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14:paraId="7D817C2D" w14:textId="77777777" w:rsidR="00B27FFB" w:rsidRDefault="00B27FFB" w:rsidP="00B27FFB">
      <w:pPr>
        <w:pStyle w:val="BodyText"/>
        <w:tabs>
          <w:tab w:val="left" w:pos="0"/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Reference </w:t>
      </w:r>
      <w:r w:rsidR="00F57B26">
        <w:rPr>
          <w:rFonts w:ascii="Arial" w:hAnsi="Arial" w:cs="Arial"/>
          <w:sz w:val="24"/>
          <w:szCs w:val="24"/>
        </w:rPr>
        <w:t xml:space="preserve">Medical </w:t>
      </w:r>
      <w:r w:rsidR="0068793D">
        <w:rPr>
          <w:rFonts w:ascii="Arial" w:hAnsi="Arial" w:cs="Arial"/>
          <w:sz w:val="24"/>
          <w:szCs w:val="24"/>
        </w:rPr>
        <w:t>Center of Excellence</w:t>
      </w:r>
      <w:r>
        <w:rPr>
          <w:rFonts w:ascii="Arial" w:hAnsi="Arial" w:cs="Arial"/>
          <w:sz w:val="24"/>
          <w:szCs w:val="24"/>
        </w:rPr>
        <w:t xml:space="preserve"> </w:t>
      </w:r>
      <w:r w:rsidR="0068793D">
        <w:rPr>
          <w:rFonts w:ascii="Arial" w:hAnsi="Arial" w:cs="Arial"/>
          <w:sz w:val="24"/>
          <w:szCs w:val="24"/>
        </w:rPr>
        <w:t>(</w:t>
      </w:r>
      <w:r w:rsidR="00F57B26">
        <w:rPr>
          <w:rFonts w:ascii="Arial" w:hAnsi="Arial" w:cs="Arial"/>
          <w:sz w:val="24"/>
          <w:szCs w:val="24"/>
        </w:rPr>
        <w:t>MEDCoE</w:t>
      </w:r>
      <w:r w:rsidR="0068793D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Pamphlet 350-10, Expert Field Medical Badge (EFMB) Test.</w:t>
      </w:r>
    </w:p>
    <w:p w14:paraId="7D817C2E" w14:textId="77777777" w:rsidR="00B27FFB" w:rsidRDefault="00B27FFB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14:paraId="7D817C2F" w14:textId="77777777" w:rsidR="00B27FFB" w:rsidRDefault="00B27FFB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I recommend the following candidates for EFMB testing, acknowledging that training and fitness of Soldiers are a commander’s responsibility.  I verify the following are true:</w:t>
      </w:r>
    </w:p>
    <w:p w14:paraId="7D817C30" w14:textId="77777777" w:rsidR="00B27FFB" w:rsidRDefault="00B27FFB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14:paraId="7D817C31" w14:textId="77777777" w:rsidR="00B27FFB" w:rsidRDefault="00B27FFB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a.  All candidates have volunteered for testing. </w:t>
      </w:r>
    </w:p>
    <w:p w14:paraId="7D817C32" w14:textId="77777777" w:rsidR="00B27FFB" w:rsidRDefault="00B27FFB" w:rsidP="00B27FFB">
      <w:pPr>
        <w:pStyle w:val="BodyText"/>
        <w:tabs>
          <w:tab w:val="left" w:pos="360"/>
          <w:tab w:val="left" w:pos="720"/>
          <w:tab w:val="left" w:pos="1267"/>
          <w:tab w:val="num" w:pos="1440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14:paraId="7D817C33" w14:textId="77777777" w:rsidR="00B27FFB" w:rsidRDefault="00B27FFB" w:rsidP="00B27FFB">
      <w:pPr>
        <w:pStyle w:val="BodyText"/>
        <w:tabs>
          <w:tab w:val="left" w:pos="360"/>
          <w:tab w:val="left" w:pos="720"/>
          <w:tab w:val="left" w:pos="1267"/>
          <w:tab w:val="num" w:pos="1440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b.  All candidates have completed </w:t>
      </w:r>
      <w:r w:rsidR="00376BC4">
        <w:rPr>
          <w:rFonts w:ascii="Arial" w:hAnsi="Arial" w:cs="Arial"/>
          <w:sz w:val="24"/>
          <w:szCs w:val="24"/>
        </w:rPr>
        <w:t>an Expert Weapon Q</w:t>
      </w:r>
      <w:r>
        <w:rPr>
          <w:rFonts w:ascii="Arial" w:hAnsi="Arial" w:cs="Arial"/>
          <w:sz w:val="24"/>
          <w:szCs w:val="24"/>
        </w:rPr>
        <w:t xml:space="preserve">ualification (WQ) and are </w:t>
      </w:r>
      <w:r w:rsidR="00F57B26">
        <w:rPr>
          <w:rFonts w:ascii="Arial" w:hAnsi="Arial" w:cs="Arial"/>
          <w:sz w:val="24"/>
          <w:szCs w:val="24"/>
        </w:rPr>
        <w:t>Basic Life Saver (BLS</w:t>
      </w:r>
      <w:r>
        <w:rPr>
          <w:rFonts w:ascii="Arial" w:hAnsi="Arial" w:cs="Arial"/>
          <w:sz w:val="24"/>
          <w:szCs w:val="24"/>
        </w:rPr>
        <w:t>) certified.</w:t>
      </w:r>
    </w:p>
    <w:p w14:paraId="7D817C34" w14:textId="77777777" w:rsidR="00B27FFB" w:rsidRDefault="00B27FFB" w:rsidP="00B27FFB">
      <w:pPr>
        <w:pStyle w:val="BodyText"/>
        <w:tabs>
          <w:tab w:val="left" w:pos="360"/>
          <w:tab w:val="left" w:pos="720"/>
          <w:tab w:val="left" w:pos="1267"/>
          <w:tab w:val="num" w:pos="1440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14:paraId="7D817C35" w14:textId="77777777" w:rsidR="00B27FFB" w:rsidRDefault="001E3011" w:rsidP="00B27FFB">
      <w:pPr>
        <w:pStyle w:val="BodyText"/>
        <w:tabs>
          <w:tab w:val="left" w:pos="360"/>
          <w:tab w:val="left" w:pos="720"/>
          <w:tab w:val="left" w:pos="1267"/>
          <w:tab w:val="num" w:pos="1440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</w:t>
      </w:r>
      <w:r w:rsidR="00B27FFB">
        <w:rPr>
          <w:rFonts w:ascii="Arial" w:hAnsi="Arial" w:cs="Arial"/>
          <w:sz w:val="24"/>
          <w:szCs w:val="24"/>
        </w:rPr>
        <w:t xml:space="preserve">.  All candidates are trained in the prevention of heat related injuries, and are physically and mentally fit to cope with the rigorous demands of EFMB testing. </w:t>
      </w:r>
    </w:p>
    <w:p w14:paraId="7D817C36" w14:textId="77777777" w:rsidR="00B27FFB" w:rsidRDefault="00B27FFB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14:paraId="7D817C37" w14:textId="77777777" w:rsidR="00B27FFB" w:rsidRDefault="001E3011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</w:t>
      </w:r>
      <w:r w:rsidR="00B27FFB">
        <w:rPr>
          <w:rFonts w:ascii="Arial" w:hAnsi="Arial" w:cs="Arial"/>
          <w:sz w:val="24"/>
          <w:szCs w:val="24"/>
        </w:rPr>
        <w:t xml:space="preserve">.  All candidates were provided the necessary training materials, references, and instruction as part of an EFMB training program that began </w:t>
      </w:r>
      <w:r w:rsidR="00B27FFB" w:rsidRPr="00CE3645">
        <w:rPr>
          <w:rFonts w:ascii="Arial" w:hAnsi="Arial" w:cs="Arial"/>
          <w:sz w:val="24"/>
          <w:szCs w:val="24"/>
          <w:highlight w:val="yellow"/>
        </w:rPr>
        <w:t>(Day Month Year).</w:t>
      </w:r>
    </w:p>
    <w:p w14:paraId="7D817C38" w14:textId="77777777" w:rsidR="00151706" w:rsidRDefault="00151706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14:paraId="7D817C39" w14:textId="77777777" w:rsidR="00CE3645" w:rsidRDefault="001E3011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</w:t>
      </w:r>
      <w:r w:rsidR="00151706">
        <w:rPr>
          <w:rFonts w:ascii="Arial" w:hAnsi="Arial" w:cs="Arial"/>
          <w:sz w:val="24"/>
          <w:szCs w:val="24"/>
        </w:rPr>
        <w:t xml:space="preserve">.   </w:t>
      </w:r>
      <w:r w:rsidR="00236747">
        <w:rPr>
          <w:rFonts w:ascii="Arial" w:hAnsi="Arial" w:cs="Arial"/>
          <w:sz w:val="24"/>
          <w:szCs w:val="24"/>
        </w:rPr>
        <w:t xml:space="preserve">An EFMB awardee in the rank of Sergeant or above proctored </w:t>
      </w:r>
      <w:r w:rsidR="00151706">
        <w:rPr>
          <w:rFonts w:ascii="Arial" w:hAnsi="Arial" w:cs="Arial"/>
          <w:sz w:val="24"/>
          <w:szCs w:val="24"/>
        </w:rPr>
        <w:t xml:space="preserve">candidates </w:t>
      </w:r>
      <w:r w:rsidR="00236747">
        <w:rPr>
          <w:rFonts w:ascii="Arial" w:hAnsi="Arial" w:cs="Arial"/>
          <w:sz w:val="24"/>
          <w:szCs w:val="24"/>
        </w:rPr>
        <w:t xml:space="preserve">who </w:t>
      </w:r>
      <w:r w:rsidR="00151706">
        <w:rPr>
          <w:rFonts w:ascii="Arial" w:hAnsi="Arial" w:cs="Arial"/>
          <w:sz w:val="24"/>
          <w:szCs w:val="24"/>
        </w:rPr>
        <w:t xml:space="preserve">completed the EFMB digital written test </w:t>
      </w:r>
      <w:r w:rsidR="00EF1599">
        <w:rPr>
          <w:rFonts w:ascii="Arial" w:hAnsi="Arial" w:cs="Arial"/>
          <w:sz w:val="24"/>
          <w:szCs w:val="24"/>
        </w:rPr>
        <w:t xml:space="preserve">or re-test </w:t>
      </w:r>
      <w:r w:rsidR="00236747">
        <w:rPr>
          <w:rFonts w:ascii="Arial" w:hAnsi="Arial" w:cs="Arial"/>
          <w:sz w:val="24"/>
          <w:szCs w:val="24"/>
        </w:rPr>
        <w:t xml:space="preserve">prior to EFMB. The candidates </w:t>
      </w:r>
      <w:r w:rsidR="00126E39">
        <w:rPr>
          <w:rFonts w:ascii="Arial" w:hAnsi="Arial" w:cs="Arial"/>
          <w:sz w:val="24"/>
          <w:szCs w:val="24"/>
        </w:rPr>
        <w:t xml:space="preserve">completed the digital written test </w:t>
      </w:r>
      <w:r w:rsidR="00EF1599">
        <w:rPr>
          <w:rFonts w:ascii="Arial" w:hAnsi="Arial" w:cs="Arial"/>
          <w:sz w:val="24"/>
          <w:szCs w:val="24"/>
        </w:rPr>
        <w:t xml:space="preserve">or re-test </w:t>
      </w:r>
      <w:r w:rsidR="00126E39">
        <w:rPr>
          <w:rFonts w:ascii="Arial" w:hAnsi="Arial" w:cs="Arial"/>
          <w:sz w:val="24"/>
          <w:szCs w:val="24"/>
        </w:rPr>
        <w:t xml:space="preserve">without the use of </w:t>
      </w:r>
      <w:r w:rsidR="00376F1A">
        <w:rPr>
          <w:rFonts w:ascii="Arial" w:hAnsi="Arial" w:cs="Arial"/>
          <w:sz w:val="24"/>
          <w:szCs w:val="24"/>
        </w:rPr>
        <w:t>external information or resources (e.g. books, notes, websites, etc.)</w:t>
      </w:r>
      <w:r w:rsidR="007040BB">
        <w:rPr>
          <w:rFonts w:ascii="Arial" w:hAnsi="Arial" w:cs="Arial"/>
          <w:sz w:val="24"/>
          <w:szCs w:val="24"/>
        </w:rPr>
        <w:t xml:space="preserve">. </w:t>
      </w:r>
      <w:r w:rsidR="00126E39">
        <w:rPr>
          <w:rFonts w:ascii="Arial" w:hAnsi="Arial" w:cs="Arial"/>
          <w:sz w:val="24"/>
          <w:szCs w:val="24"/>
        </w:rPr>
        <w:t>No candidates recorded or saved any of the test questions for use fol</w:t>
      </w:r>
      <w:r w:rsidR="00CE3645">
        <w:rPr>
          <w:rFonts w:ascii="Arial" w:hAnsi="Arial" w:cs="Arial"/>
          <w:sz w:val="24"/>
          <w:szCs w:val="24"/>
        </w:rPr>
        <w:t xml:space="preserve">lowing completion of the test. </w:t>
      </w:r>
    </w:p>
    <w:p w14:paraId="7D817C3A" w14:textId="77777777" w:rsidR="007A2D7F" w:rsidRDefault="007A2D7F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14:paraId="7D817C3B" w14:textId="77777777" w:rsidR="007A2D7F" w:rsidRDefault="001E3011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</w:t>
      </w:r>
      <w:r w:rsidR="007A2D7F">
        <w:rPr>
          <w:rFonts w:ascii="Arial" w:hAnsi="Arial" w:cs="Arial"/>
          <w:sz w:val="24"/>
          <w:szCs w:val="24"/>
        </w:rPr>
        <w:t>.</w:t>
      </w:r>
      <w:r w:rsidR="007A2D7F">
        <w:rPr>
          <w:rFonts w:ascii="Arial" w:hAnsi="Arial" w:cs="Arial"/>
          <w:sz w:val="24"/>
          <w:szCs w:val="24"/>
        </w:rPr>
        <w:tab/>
        <w:t>All candidates meet the standards defined in Army Regulation 600-9 and do not possess a Suspension of Favorable Personnel Action (FLAG) or bar to continued service (BAR).</w:t>
      </w:r>
    </w:p>
    <w:p w14:paraId="7D817C3C" w14:textId="77777777" w:rsidR="00CE3645" w:rsidRDefault="00CE3645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14:paraId="7D817C3D" w14:textId="77777777" w:rsidR="00CC47B8" w:rsidRDefault="001E3011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</w:t>
      </w:r>
      <w:r w:rsidR="00CC47B8">
        <w:rPr>
          <w:rFonts w:ascii="Arial" w:hAnsi="Arial" w:cs="Arial"/>
          <w:sz w:val="24"/>
          <w:szCs w:val="24"/>
        </w:rPr>
        <w:t xml:space="preserve">.  I have specified all candidates that will be attending the EFMB 68W sustainment program. </w:t>
      </w:r>
    </w:p>
    <w:p w14:paraId="7D817C3E" w14:textId="77777777" w:rsidR="00CE3645" w:rsidRDefault="00CE3645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14:paraId="7D817C3F" w14:textId="77777777" w:rsidR="001E3011" w:rsidRDefault="001E3011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14:paraId="7D817C40" w14:textId="77777777" w:rsidR="001E3011" w:rsidRDefault="001E3011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14:paraId="7D817C41" w14:textId="77777777" w:rsidR="00CE3645" w:rsidRDefault="00CE3645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tbl>
      <w:tblPr>
        <w:tblW w:w="9828" w:type="dxa"/>
        <w:jc w:val="center"/>
        <w:tblLayout w:type="fixed"/>
        <w:tblLook w:val="04A0" w:firstRow="1" w:lastRow="0" w:firstColumn="1" w:lastColumn="0" w:noHBand="0" w:noVBand="1"/>
      </w:tblPr>
      <w:tblGrid>
        <w:gridCol w:w="2304"/>
        <w:gridCol w:w="990"/>
        <w:gridCol w:w="1134"/>
        <w:gridCol w:w="1350"/>
        <w:gridCol w:w="1350"/>
        <w:gridCol w:w="1350"/>
        <w:gridCol w:w="1350"/>
      </w:tblGrid>
      <w:tr w:rsidR="001E3011" w:rsidRPr="00A856AC" w14:paraId="7D817C4B" w14:textId="77777777" w:rsidTr="001E3011">
        <w:trPr>
          <w:trHeight w:val="64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7C42" w14:textId="77777777" w:rsidR="001E3011" w:rsidRDefault="001E3011">
            <w:pPr>
              <w:pStyle w:val="BodyText"/>
              <w:tabs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Rank/Name</w:t>
            </w:r>
          </w:p>
          <w:p w14:paraId="7D817C43" w14:textId="77777777" w:rsidR="001E3011" w:rsidRDefault="001E3011">
            <w:pPr>
              <w:pStyle w:val="BodyText"/>
              <w:tabs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SSN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7C44" w14:textId="77777777" w:rsidR="001E3011" w:rsidRDefault="001E3011">
            <w:pPr>
              <w:pStyle w:val="BodyText"/>
              <w:tabs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MOS/AOC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C45" w14:textId="77777777" w:rsidR="001E3011" w:rsidRDefault="001E3011">
            <w:pPr>
              <w:pStyle w:val="BodyText"/>
              <w:tabs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Gender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C46" w14:textId="77777777" w:rsidR="001E3011" w:rsidRDefault="001E3011">
            <w:pPr>
              <w:pStyle w:val="BodyText"/>
              <w:tabs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Proponent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C47" w14:textId="77777777" w:rsidR="001E3011" w:rsidRDefault="001E3011">
            <w:pPr>
              <w:pStyle w:val="BodyText"/>
              <w:tabs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UIC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C48" w14:textId="77777777" w:rsidR="001E3011" w:rsidRDefault="001E3011">
            <w:pPr>
              <w:pStyle w:val="BodyText"/>
              <w:tabs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Flag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C49" w14:textId="77777777" w:rsidR="001E3011" w:rsidRDefault="001E3011">
            <w:pPr>
              <w:pStyle w:val="BodyText"/>
              <w:tabs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68W</w:t>
            </w:r>
          </w:p>
          <w:p w14:paraId="7D817C4A" w14:textId="77777777" w:rsidR="001E3011" w:rsidRDefault="001E3011">
            <w:pPr>
              <w:pStyle w:val="BodyText"/>
              <w:tabs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66F0">
              <w:rPr>
                <w:rFonts w:ascii="Arial" w:eastAsia="Calibri" w:hAnsi="Arial" w:cs="Arial"/>
                <w:szCs w:val="24"/>
              </w:rPr>
              <w:t>Sustainment</w:t>
            </w:r>
          </w:p>
        </w:tc>
      </w:tr>
      <w:tr w:rsidR="001E3011" w:rsidRPr="00A856AC" w14:paraId="7D817C54" w14:textId="77777777" w:rsidTr="007E4AC6">
        <w:trPr>
          <w:trHeight w:val="849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7C4C" w14:textId="77777777" w:rsidR="001E3011" w:rsidRPr="00CE3645" w:rsidRDefault="001E3011" w:rsidP="001E3011">
            <w:pPr>
              <w:pStyle w:val="BodyText"/>
              <w:tabs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spacing w:line="256" w:lineRule="auto"/>
              <w:rPr>
                <w:rFonts w:ascii="Arial" w:eastAsia="Calibri" w:hAnsi="Arial" w:cs="Arial"/>
                <w:szCs w:val="24"/>
                <w:highlight w:val="yellow"/>
              </w:rPr>
            </w:pPr>
            <w:r w:rsidRPr="00CE3645">
              <w:rPr>
                <w:rFonts w:ascii="Arial" w:eastAsia="Calibri" w:hAnsi="Arial" w:cs="Arial"/>
                <w:szCs w:val="24"/>
                <w:highlight w:val="yellow"/>
              </w:rPr>
              <w:t xml:space="preserve">CPT </w:t>
            </w:r>
            <w:r>
              <w:rPr>
                <w:rFonts w:ascii="Arial" w:eastAsia="Calibri" w:hAnsi="Arial" w:cs="Arial"/>
                <w:szCs w:val="24"/>
                <w:highlight w:val="yellow"/>
              </w:rPr>
              <w:t>Doe, Jane M.</w:t>
            </w:r>
          </w:p>
          <w:p w14:paraId="7D817C4D" w14:textId="77777777" w:rsidR="001E3011" w:rsidRPr="00CE3645" w:rsidRDefault="001E3011" w:rsidP="001E3011">
            <w:pPr>
              <w:pStyle w:val="BodyText"/>
              <w:tabs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spacing w:line="256" w:lineRule="auto"/>
              <w:rPr>
                <w:rFonts w:ascii="Arial" w:eastAsia="Calibri" w:hAnsi="Arial" w:cs="Arial"/>
                <w:szCs w:val="24"/>
                <w:highlight w:val="yellow"/>
              </w:rPr>
            </w:pPr>
            <w:r w:rsidRPr="00CE3645">
              <w:rPr>
                <w:rFonts w:ascii="Arial" w:eastAsia="Calibri" w:hAnsi="Arial" w:cs="Arial"/>
                <w:szCs w:val="24"/>
                <w:highlight w:val="yellow"/>
              </w:rPr>
              <w:t>xxx-xx-xxxx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7C4E" w14:textId="77777777" w:rsidR="001E3011" w:rsidRPr="00CE3645" w:rsidRDefault="001E3011" w:rsidP="001E3011">
            <w:pPr>
              <w:pStyle w:val="BodyText"/>
              <w:tabs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spacing w:line="256" w:lineRule="auto"/>
              <w:jc w:val="center"/>
              <w:rPr>
                <w:rFonts w:ascii="Arial" w:eastAsia="Calibri" w:hAnsi="Arial" w:cs="Arial"/>
                <w:szCs w:val="24"/>
                <w:highlight w:val="yellow"/>
              </w:rPr>
            </w:pPr>
            <w:r w:rsidRPr="00CE3645">
              <w:rPr>
                <w:rFonts w:ascii="Arial" w:eastAsia="Calibri" w:hAnsi="Arial" w:cs="Arial"/>
                <w:szCs w:val="24"/>
                <w:highlight w:val="yellow"/>
              </w:rPr>
              <w:t>70B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7C4F" w14:textId="77777777" w:rsidR="001E3011" w:rsidRPr="00CE3645" w:rsidRDefault="001E3011" w:rsidP="001E3011">
            <w:pPr>
              <w:pStyle w:val="BodyText"/>
              <w:tabs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spacing w:line="256" w:lineRule="auto"/>
              <w:jc w:val="center"/>
              <w:rPr>
                <w:rFonts w:ascii="Arial" w:eastAsia="Calibri" w:hAnsi="Arial" w:cs="Arial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szCs w:val="24"/>
                <w:highlight w:val="yellow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7C50" w14:textId="77777777" w:rsidR="001E3011" w:rsidRPr="00CE3645" w:rsidRDefault="001E3011" w:rsidP="001E3011">
            <w:pPr>
              <w:pStyle w:val="BodyText"/>
              <w:tabs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spacing w:line="256" w:lineRule="auto"/>
              <w:jc w:val="center"/>
              <w:rPr>
                <w:rFonts w:ascii="Arial" w:eastAsia="Calibri" w:hAnsi="Arial" w:cs="Arial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szCs w:val="24"/>
                <w:highlight w:val="yellow"/>
              </w:rPr>
              <w:t>ACTIVE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7C51" w14:textId="77777777" w:rsidR="001E3011" w:rsidRPr="00CE3645" w:rsidRDefault="001E3011" w:rsidP="001E3011">
            <w:pPr>
              <w:pStyle w:val="BodyText"/>
              <w:tabs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spacing w:line="256" w:lineRule="auto"/>
              <w:jc w:val="center"/>
              <w:rPr>
                <w:rFonts w:ascii="Arial" w:eastAsia="Calibri" w:hAnsi="Arial" w:cs="Arial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szCs w:val="24"/>
                <w:highlight w:val="yellow"/>
              </w:rPr>
              <w:t>WAZLN0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7C52" w14:textId="77777777" w:rsidR="001E3011" w:rsidRPr="00CE3645" w:rsidRDefault="001E3011" w:rsidP="001E3011">
            <w:pPr>
              <w:pStyle w:val="BodyText"/>
              <w:tabs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spacing w:line="256" w:lineRule="auto"/>
              <w:jc w:val="center"/>
              <w:rPr>
                <w:rFonts w:ascii="Arial" w:eastAsia="Calibri" w:hAnsi="Arial" w:cs="Arial"/>
                <w:szCs w:val="24"/>
                <w:highlight w:val="yellow"/>
              </w:rPr>
            </w:pPr>
            <w:r w:rsidRPr="00CE3645">
              <w:rPr>
                <w:rFonts w:ascii="Arial" w:eastAsia="Calibri" w:hAnsi="Arial" w:cs="Arial"/>
                <w:szCs w:val="24"/>
                <w:highlight w:val="yellow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7C53" w14:textId="77777777" w:rsidR="001E3011" w:rsidRPr="00CE3645" w:rsidRDefault="001E3011" w:rsidP="001E3011">
            <w:pPr>
              <w:pStyle w:val="BodyText"/>
              <w:tabs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spacing w:line="256" w:lineRule="auto"/>
              <w:jc w:val="center"/>
              <w:rPr>
                <w:rFonts w:ascii="Arial" w:eastAsia="Calibri" w:hAnsi="Arial" w:cs="Arial"/>
                <w:szCs w:val="24"/>
                <w:highlight w:val="yellow"/>
              </w:rPr>
            </w:pPr>
            <w:r w:rsidRPr="00CE3645">
              <w:rPr>
                <w:rFonts w:ascii="Arial" w:eastAsia="Calibri" w:hAnsi="Arial" w:cs="Arial"/>
                <w:szCs w:val="24"/>
                <w:highlight w:val="yellow"/>
              </w:rPr>
              <w:t>NO</w:t>
            </w:r>
          </w:p>
        </w:tc>
      </w:tr>
      <w:tr w:rsidR="001E3011" w:rsidRPr="00A856AC" w14:paraId="7D817C5D" w14:textId="77777777" w:rsidTr="007E4AC6">
        <w:trPr>
          <w:trHeight w:val="878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7C55" w14:textId="77777777" w:rsidR="001E3011" w:rsidRPr="00CE3645" w:rsidRDefault="001E3011" w:rsidP="001E3011">
            <w:pPr>
              <w:pStyle w:val="BodyText"/>
              <w:tabs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spacing w:line="256" w:lineRule="auto"/>
              <w:rPr>
                <w:rFonts w:ascii="Arial" w:eastAsia="Calibri" w:hAnsi="Arial" w:cs="Arial"/>
                <w:szCs w:val="24"/>
                <w:highlight w:val="yellow"/>
              </w:rPr>
            </w:pPr>
            <w:r w:rsidRPr="00CE3645">
              <w:rPr>
                <w:rFonts w:ascii="Arial" w:eastAsia="Calibri" w:hAnsi="Arial" w:cs="Arial"/>
                <w:szCs w:val="24"/>
                <w:highlight w:val="yellow"/>
              </w:rPr>
              <w:t xml:space="preserve">SFC </w:t>
            </w:r>
            <w:r>
              <w:rPr>
                <w:rFonts w:ascii="Arial" w:eastAsia="Calibri" w:hAnsi="Arial" w:cs="Arial"/>
                <w:szCs w:val="24"/>
                <w:highlight w:val="yellow"/>
              </w:rPr>
              <w:t>Smith, Michael R.</w:t>
            </w:r>
          </w:p>
          <w:p w14:paraId="7D817C56" w14:textId="77777777" w:rsidR="001E3011" w:rsidRPr="00CE3645" w:rsidRDefault="001E3011" w:rsidP="001E3011">
            <w:pPr>
              <w:pStyle w:val="BodyText"/>
              <w:tabs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spacing w:line="256" w:lineRule="auto"/>
              <w:rPr>
                <w:rFonts w:ascii="Arial" w:eastAsia="Calibri" w:hAnsi="Arial" w:cs="Arial"/>
                <w:szCs w:val="24"/>
                <w:highlight w:val="yellow"/>
              </w:rPr>
            </w:pPr>
            <w:r w:rsidRPr="00CE3645">
              <w:rPr>
                <w:rFonts w:ascii="Arial" w:eastAsia="Calibri" w:hAnsi="Arial" w:cs="Arial"/>
                <w:szCs w:val="24"/>
                <w:highlight w:val="yellow"/>
              </w:rPr>
              <w:t>xxx-xx-xxxx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7C57" w14:textId="77777777" w:rsidR="001E3011" w:rsidRPr="00CE3645" w:rsidRDefault="001E3011" w:rsidP="001E3011">
            <w:pPr>
              <w:pStyle w:val="BodyText"/>
              <w:tabs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spacing w:line="256" w:lineRule="auto"/>
              <w:jc w:val="center"/>
              <w:rPr>
                <w:rFonts w:ascii="Arial" w:eastAsia="Calibri" w:hAnsi="Arial" w:cs="Arial"/>
                <w:szCs w:val="24"/>
                <w:highlight w:val="yellow"/>
              </w:rPr>
            </w:pPr>
            <w:r w:rsidRPr="00CE3645">
              <w:rPr>
                <w:rFonts w:ascii="Arial" w:eastAsia="Calibri" w:hAnsi="Arial" w:cs="Arial"/>
                <w:szCs w:val="24"/>
                <w:highlight w:val="yellow"/>
              </w:rPr>
              <w:t>68W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7C58" w14:textId="77777777" w:rsidR="001E3011" w:rsidRPr="00CE3645" w:rsidRDefault="001E3011" w:rsidP="001E3011">
            <w:pPr>
              <w:pStyle w:val="BodyText"/>
              <w:tabs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spacing w:line="256" w:lineRule="auto"/>
              <w:jc w:val="center"/>
              <w:rPr>
                <w:rFonts w:ascii="Arial" w:eastAsia="Calibri" w:hAnsi="Arial" w:cs="Arial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szCs w:val="24"/>
                <w:highlight w:val="yellow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7C59" w14:textId="77777777" w:rsidR="001E3011" w:rsidRPr="00CE3645" w:rsidRDefault="001E3011" w:rsidP="001E3011">
            <w:pPr>
              <w:pStyle w:val="BodyText"/>
              <w:tabs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spacing w:line="256" w:lineRule="auto"/>
              <w:jc w:val="center"/>
              <w:rPr>
                <w:rFonts w:ascii="Arial" w:eastAsia="Calibri" w:hAnsi="Arial" w:cs="Arial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szCs w:val="24"/>
                <w:highlight w:val="yellow"/>
              </w:rPr>
              <w:t>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7C5A" w14:textId="77777777" w:rsidR="001E3011" w:rsidRPr="00CE3645" w:rsidRDefault="001E3011" w:rsidP="001E3011">
            <w:pPr>
              <w:pStyle w:val="BodyText"/>
              <w:tabs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spacing w:line="256" w:lineRule="auto"/>
              <w:jc w:val="center"/>
              <w:rPr>
                <w:rFonts w:ascii="Arial" w:eastAsia="Calibri" w:hAnsi="Arial" w:cs="Arial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szCs w:val="24"/>
                <w:highlight w:val="yellow"/>
              </w:rPr>
              <w:t>WALNC0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7C5B" w14:textId="77777777" w:rsidR="001E3011" w:rsidRPr="00CE3645" w:rsidRDefault="001E3011" w:rsidP="001E3011">
            <w:pPr>
              <w:pStyle w:val="BodyText"/>
              <w:tabs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spacing w:line="256" w:lineRule="auto"/>
              <w:jc w:val="center"/>
              <w:rPr>
                <w:rFonts w:ascii="Arial" w:eastAsia="Calibri" w:hAnsi="Arial" w:cs="Arial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szCs w:val="24"/>
                <w:highlight w:val="yellow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7C5C" w14:textId="77777777" w:rsidR="001E3011" w:rsidRPr="00CE3645" w:rsidRDefault="001E3011" w:rsidP="001E3011">
            <w:pPr>
              <w:pStyle w:val="BodyText"/>
              <w:tabs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spacing w:line="256" w:lineRule="auto"/>
              <w:jc w:val="center"/>
              <w:rPr>
                <w:rFonts w:ascii="Arial" w:eastAsia="Calibri" w:hAnsi="Arial" w:cs="Arial"/>
                <w:szCs w:val="24"/>
                <w:highlight w:val="yellow"/>
              </w:rPr>
            </w:pPr>
            <w:r w:rsidRPr="00CE3645">
              <w:rPr>
                <w:rFonts w:ascii="Arial" w:eastAsia="Calibri" w:hAnsi="Arial" w:cs="Arial"/>
                <w:szCs w:val="24"/>
                <w:highlight w:val="yellow"/>
              </w:rPr>
              <w:t>YES</w:t>
            </w:r>
          </w:p>
        </w:tc>
      </w:tr>
    </w:tbl>
    <w:p w14:paraId="7D817C5E" w14:textId="77777777" w:rsidR="006A66F0" w:rsidRDefault="006A66F0" w:rsidP="00126E39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14:paraId="7D817C5F" w14:textId="77777777" w:rsidR="00B27FFB" w:rsidRDefault="00B27FFB" w:rsidP="00CE3645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The point of contact is the undersigned at DSN: </w:t>
      </w:r>
      <w:r w:rsidRPr="00CE3645">
        <w:rPr>
          <w:rFonts w:ascii="Arial" w:hAnsi="Arial" w:cs="Arial"/>
          <w:sz w:val="24"/>
          <w:szCs w:val="24"/>
          <w:highlight w:val="yellow"/>
        </w:rPr>
        <w:t>XXX-XXXX</w:t>
      </w:r>
      <w:r>
        <w:rPr>
          <w:rFonts w:ascii="Arial" w:hAnsi="Arial" w:cs="Arial"/>
          <w:sz w:val="24"/>
          <w:szCs w:val="24"/>
        </w:rPr>
        <w:t xml:space="preserve"> or commercial: </w:t>
      </w:r>
      <w:r w:rsidRPr="00CE3645">
        <w:rPr>
          <w:rFonts w:ascii="Arial" w:hAnsi="Arial" w:cs="Arial"/>
          <w:sz w:val="24"/>
          <w:szCs w:val="24"/>
          <w:highlight w:val="yellow"/>
        </w:rPr>
        <w:t>(XXX) XXX-XXXX</w:t>
      </w:r>
      <w:r>
        <w:rPr>
          <w:rFonts w:ascii="Arial" w:hAnsi="Arial" w:cs="Arial"/>
          <w:sz w:val="24"/>
          <w:szCs w:val="24"/>
        </w:rPr>
        <w:t>.</w:t>
      </w:r>
    </w:p>
    <w:p w14:paraId="7D817C60" w14:textId="77777777" w:rsidR="006A66F0" w:rsidRDefault="006A66F0" w:rsidP="006A66F0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contextualSpacing/>
        <w:rPr>
          <w:rFonts w:ascii="Arial" w:hAnsi="Arial" w:cs="Arial"/>
          <w:sz w:val="24"/>
          <w:szCs w:val="24"/>
        </w:rPr>
      </w:pPr>
    </w:p>
    <w:p w14:paraId="7D817C61" w14:textId="77777777" w:rsidR="006A66F0" w:rsidRDefault="006A66F0" w:rsidP="00CE3645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contextualSpacing/>
        <w:rPr>
          <w:rFonts w:ascii="Arial" w:hAnsi="Arial" w:cs="Arial"/>
          <w:sz w:val="24"/>
          <w:szCs w:val="24"/>
        </w:rPr>
      </w:pPr>
    </w:p>
    <w:p w14:paraId="7D817C62" w14:textId="77777777" w:rsidR="006A66F0" w:rsidRDefault="006A66F0" w:rsidP="006A66F0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contextualSpacing/>
        <w:rPr>
          <w:rFonts w:ascii="Arial" w:hAnsi="Arial" w:cs="Arial"/>
          <w:sz w:val="24"/>
          <w:szCs w:val="24"/>
        </w:rPr>
      </w:pPr>
    </w:p>
    <w:p w14:paraId="7D817C63" w14:textId="77777777" w:rsidR="006A66F0" w:rsidRDefault="006A66F0" w:rsidP="006A66F0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contextualSpacing/>
        <w:rPr>
          <w:rFonts w:ascii="Arial" w:hAnsi="Arial" w:cs="Arial"/>
          <w:sz w:val="24"/>
          <w:szCs w:val="24"/>
        </w:rPr>
      </w:pPr>
    </w:p>
    <w:p w14:paraId="7D817C64" w14:textId="77777777" w:rsidR="00B27FFB" w:rsidRDefault="00B27FFB" w:rsidP="00B27FFB">
      <w:pPr>
        <w:pStyle w:val="NoSpacing"/>
        <w:tabs>
          <w:tab w:val="left" w:pos="360"/>
          <w:tab w:val="left" w:pos="720"/>
          <w:tab w:val="left" w:pos="1267"/>
          <w:tab w:val="left" w:pos="4680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E3645">
        <w:rPr>
          <w:rFonts w:ascii="Arial" w:hAnsi="Arial" w:cs="Arial"/>
          <w:sz w:val="24"/>
          <w:szCs w:val="24"/>
          <w:highlight w:val="yellow"/>
        </w:rPr>
        <w:t>THOMAS A. JONES</w:t>
      </w:r>
    </w:p>
    <w:p w14:paraId="7D817C65" w14:textId="77777777" w:rsidR="00B27FFB" w:rsidRDefault="00B27FFB" w:rsidP="00B27FFB">
      <w:pPr>
        <w:pStyle w:val="NoSpacing"/>
        <w:tabs>
          <w:tab w:val="left" w:pos="360"/>
          <w:tab w:val="left" w:pos="720"/>
          <w:tab w:val="left" w:pos="1267"/>
          <w:tab w:val="left" w:pos="4680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B56BF">
        <w:rPr>
          <w:rFonts w:ascii="Arial" w:hAnsi="Arial" w:cs="Arial"/>
          <w:sz w:val="24"/>
          <w:szCs w:val="24"/>
          <w:highlight w:val="yellow"/>
        </w:rPr>
        <w:t>LTC</w:t>
      </w:r>
      <w:r w:rsidRPr="00CE3645">
        <w:rPr>
          <w:rFonts w:ascii="Arial" w:hAnsi="Arial" w:cs="Arial"/>
          <w:sz w:val="24"/>
          <w:szCs w:val="24"/>
          <w:highlight w:val="yellow"/>
        </w:rPr>
        <w:t>, MS</w:t>
      </w:r>
    </w:p>
    <w:p w14:paraId="7D817C66" w14:textId="77777777" w:rsidR="00B27FFB" w:rsidRDefault="00B27FFB" w:rsidP="00B27FFB">
      <w:pPr>
        <w:pStyle w:val="NoSpacing"/>
        <w:tabs>
          <w:tab w:val="left" w:pos="360"/>
          <w:tab w:val="left" w:pos="720"/>
          <w:tab w:val="left" w:pos="1267"/>
          <w:tab w:val="left" w:pos="4680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E3645">
        <w:rPr>
          <w:rFonts w:ascii="Arial" w:hAnsi="Arial" w:cs="Arial"/>
          <w:sz w:val="24"/>
          <w:szCs w:val="24"/>
          <w:highlight w:val="yellow"/>
        </w:rPr>
        <w:t>COMMANDING</w:t>
      </w:r>
    </w:p>
    <w:p w14:paraId="7D817C67" w14:textId="77777777" w:rsidR="00B27FFB" w:rsidRDefault="00B27FFB" w:rsidP="00B27FFB"/>
    <w:p w14:paraId="7D817C68" w14:textId="77777777" w:rsidR="000F3FD4" w:rsidRDefault="000F3FD4" w:rsidP="00B27FFB">
      <w:pPr>
        <w:pStyle w:val="BodyText"/>
        <w:tabs>
          <w:tab w:val="left" w:pos="360"/>
          <w:tab w:val="left" w:pos="720"/>
          <w:tab w:val="left" w:pos="1267"/>
          <w:tab w:val="left" w:pos="4680"/>
        </w:tabs>
        <w:rPr>
          <w:rFonts w:ascii="Arial" w:hAnsi="Arial" w:cs="Arial"/>
          <w:sz w:val="24"/>
          <w:szCs w:val="24"/>
        </w:rPr>
      </w:pPr>
    </w:p>
    <w:sectPr w:rsidR="000F3FD4" w:rsidSect="00450E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17C6B" w14:textId="77777777" w:rsidR="007E4AC6" w:rsidRDefault="007E4AC6" w:rsidP="00450E1D">
      <w:pPr>
        <w:spacing w:after="0" w:line="240" w:lineRule="auto"/>
      </w:pPr>
      <w:r>
        <w:separator/>
      </w:r>
    </w:p>
  </w:endnote>
  <w:endnote w:type="continuationSeparator" w:id="0">
    <w:p w14:paraId="7D817C6C" w14:textId="77777777" w:rsidR="007E4AC6" w:rsidRDefault="007E4AC6" w:rsidP="0045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17C73" w14:textId="001A7F78" w:rsidR="006A66F0" w:rsidRPr="00BE26DC" w:rsidRDefault="006A66F0">
    <w:pPr>
      <w:pStyle w:val="Footer"/>
      <w:jc w:val="center"/>
      <w:rPr>
        <w:rFonts w:ascii="Arial" w:hAnsi="Arial" w:cs="Arial"/>
        <w:sz w:val="24"/>
        <w:szCs w:val="24"/>
      </w:rPr>
    </w:pPr>
    <w:r w:rsidRPr="00BE26DC">
      <w:rPr>
        <w:rFonts w:ascii="Arial" w:hAnsi="Arial" w:cs="Arial"/>
        <w:sz w:val="24"/>
        <w:szCs w:val="24"/>
      </w:rPr>
      <w:fldChar w:fldCharType="begin"/>
    </w:r>
    <w:r w:rsidRPr="00BE26DC">
      <w:rPr>
        <w:rFonts w:ascii="Arial" w:hAnsi="Arial" w:cs="Arial"/>
        <w:sz w:val="24"/>
        <w:szCs w:val="24"/>
      </w:rPr>
      <w:instrText xml:space="preserve"> PAGE   \* MERGEFORMAT </w:instrText>
    </w:r>
    <w:r w:rsidRPr="00BE26DC">
      <w:rPr>
        <w:rFonts w:ascii="Arial" w:hAnsi="Arial" w:cs="Arial"/>
        <w:sz w:val="24"/>
        <w:szCs w:val="24"/>
      </w:rPr>
      <w:fldChar w:fldCharType="separate"/>
    </w:r>
    <w:r w:rsidR="005E024C">
      <w:rPr>
        <w:rFonts w:ascii="Arial" w:hAnsi="Arial" w:cs="Arial"/>
        <w:noProof/>
        <w:sz w:val="24"/>
        <w:szCs w:val="24"/>
      </w:rPr>
      <w:t>2</w:t>
    </w:r>
    <w:r w:rsidRPr="00BE26DC">
      <w:rPr>
        <w:rFonts w:ascii="Arial" w:hAnsi="Arial" w:cs="Arial"/>
        <w:noProof/>
        <w:sz w:val="24"/>
        <w:szCs w:val="24"/>
      </w:rPr>
      <w:fldChar w:fldCharType="end"/>
    </w:r>
  </w:p>
  <w:p w14:paraId="7D817C74" w14:textId="77777777" w:rsidR="006A66F0" w:rsidRPr="00BE26DC" w:rsidRDefault="006A66F0">
    <w:pPr>
      <w:pStyle w:val="Footer"/>
      <w:rPr>
        <w:rFonts w:ascii="Arial" w:hAnsi="Arial" w:cs="Arial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17C75" w14:textId="77777777" w:rsidR="006A66F0" w:rsidRPr="00450E1D" w:rsidRDefault="006A66F0">
    <w:pPr>
      <w:pStyle w:val="Footer"/>
      <w:jc w:val="center"/>
      <w:rPr>
        <w:rFonts w:ascii="Arial" w:hAnsi="Arial" w:cs="Arial"/>
        <w:sz w:val="24"/>
        <w:szCs w:val="24"/>
      </w:rPr>
    </w:pPr>
    <w:r w:rsidRPr="00450E1D">
      <w:rPr>
        <w:rFonts w:ascii="Arial" w:hAnsi="Arial" w:cs="Arial"/>
        <w:sz w:val="24"/>
        <w:szCs w:val="24"/>
      </w:rPr>
      <w:fldChar w:fldCharType="begin"/>
    </w:r>
    <w:r w:rsidRPr="00450E1D">
      <w:rPr>
        <w:rFonts w:ascii="Arial" w:hAnsi="Arial" w:cs="Arial"/>
        <w:sz w:val="24"/>
        <w:szCs w:val="24"/>
      </w:rPr>
      <w:instrText xml:space="preserve"> PAGE   \* MERGEFORMAT </w:instrText>
    </w:r>
    <w:r w:rsidRPr="00450E1D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3</w:t>
    </w:r>
    <w:r w:rsidRPr="00450E1D">
      <w:rPr>
        <w:rFonts w:ascii="Arial" w:hAnsi="Arial" w:cs="Arial"/>
        <w:noProof/>
        <w:sz w:val="24"/>
        <w:szCs w:val="24"/>
      </w:rPr>
      <w:fldChar w:fldCharType="end"/>
    </w:r>
  </w:p>
  <w:p w14:paraId="7D817C76" w14:textId="77777777" w:rsidR="006A66F0" w:rsidRPr="00450E1D" w:rsidRDefault="006A66F0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17C69" w14:textId="77777777" w:rsidR="007E4AC6" w:rsidRDefault="007E4AC6" w:rsidP="00450E1D">
      <w:pPr>
        <w:spacing w:after="0" w:line="240" w:lineRule="auto"/>
      </w:pPr>
      <w:r>
        <w:separator/>
      </w:r>
    </w:p>
  </w:footnote>
  <w:footnote w:type="continuationSeparator" w:id="0">
    <w:p w14:paraId="7D817C6A" w14:textId="77777777" w:rsidR="007E4AC6" w:rsidRDefault="007E4AC6" w:rsidP="00450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17C6D" w14:textId="77777777" w:rsidR="006A66F0" w:rsidRPr="00CE3645" w:rsidRDefault="006A66F0">
    <w:pPr>
      <w:pStyle w:val="Header"/>
      <w:rPr>
        <w:rFonts w:ascii="Arial" w:hAnsi="Arial" w:cs="Arial"/>
        <w:sz w:val="24"/>
        <w:szCs w:val="24"/>
        <w:highlight w:val="yellow"/>
      </w:rPr>
    </w:pPr>
    <w:r w:rsidRPr="00CE3645">
      <w:rPr>
        <w:rFonts w:ascii="Arial" w:hAnsi="Arial" w:cs="Arial"/>
        <w:sz w:val="24"/>
        <w:szCs w:val="24"/>
        <w:highlight w:val="yellow"/>
      </w:rPr>
      <w:t>OFFICE SYMBOL</w:t>
    </w:r>
  </w:p>
  <w:p w14:paraId="7D817C6E" w14:textId="77777777" w:rsidR="006A66F0" w:rsidRDefault="006A66F0" w:rsidP="00450E1D">
    <w:pPr>
      <w:pStyle w:val="Header"/>
      <w:rPr>
        <w:rFonts w:ascii="Arial" w:hAnsi="Arial" w:cs="Arial"/>
        <w:sz w:val="24"/>
        <w:szCs w:val="24"/>
      </w:rPr>
    </w:pPr>
    <w:r w:rsidRPr="00CE3645">
      <w:rPr>
        <w:rFonts w:ascii="Arial" w:hAnsi="Arial" w:cs="Arial"/>
        <w:sz w:val="24"/>
        <w:szCs w:val="24"/>
        <w:highlight w:val="yellow"/>
      </w:rPr>
      <w:t>SUBJECT</w:t>
    </w:r>
  </w:p>
  <w:p w14:paraId="7D817C6F" w14:textId="77777777" w:rsidR="00CE3645" w:rsidRDefault="00CE3645" w:rsidP="00450E1D">
    <w:pPr>
      <w:pStyle w:val="Header"/>
      <w:rPr>
        <w:rFonts w:ascii="Arial" w:hAnsi="Arial" w:cs="Arial"/>
        <w:sz w:val="24"/>
        <w:szCs w:val="24"/>
      </w:rPr>
    </w:pPr>
  </w:p>
  <w:p w14:paraId="7D817C70" w14:textId="77777777" w:rsidR="007A2D7F" w:rsidRPr="000F3FD4" w:rsidRDefault="007A2D7F" w:rsidP="00450E1D">
    <w:pPr>
      <w:pStyle w:val="Header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17C71" w14:textId="77777777" w:rsidR="006A66F0" w:rsidRDefault="006A66F0" w:rsidP="00450E1D">
    <w:pPr>
      <w:pStyle w:val="Header"/>
      <w:jc w:val="right"/>
    </w:pPr>
    <w:r>
      <w:t>Header</w:t>
    </w:r>
  </w:p>
  <w:p w14:paraId="7D817C72" w14:textId="77777777" w:rsidR="006A66F0" w:rsidRDefault="006A66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17C77" w14:textId="77777777" w:rsidR="006A66F0" w:rsidRPr="000F3FD4" w:rsidRDefault="005E19A2" w:rsidP="000F3FD4">
    <w:pPr>
      <w:spacing w:after="0" w:line="240" w:lineRule="auto"/>
      <w:jc w:val="center"/>
      <w:rPr>
        <w:rFonts w:ascii="Arial" w:eastAsia="Times New Roman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D817C7F" wp14:editId="7D817C80">
          <wp:simplePos x="0" y="0"/>
          <wp:positionH relativeFrom="column">
            <wp:posOffset>-381000</wp:posOffset>
          </wp:positionH>
          <wp:positionV relativeFrom="page">
            <wp:posOffset>219075</wp:posOffset>
          </wp:positionV>
          <wp:extent cx="1209675" cy="1038225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66F0" w:rsidRPr="000F3FD4">
      <w:rPr>
        <w:rFonts w:ascii="Arial" w:eastAsia="Times New Roman" w:hAnsi="Arial" w:cs="Arial"/>
        <w:b/>
        <w:bCs/>
        <w:sz w:val="20"/>
        <w:szCs w:val="20"/>
      </w:rPr>
      <w:t>DEPARTMENT OF THE ARMY</w:t>
    </w:r>
  </w:p>
  <w:p w14:paraId="7D817C78" w14:textId="77777777" w:rsidR="006A66F0" w:rsidRPr="00CE3645" w:rsidRDefault="006A66F0" w:rsidP="000F3FD4">
    <w:pPr>
      <w:spacing w:after="0" w:line="240" w:lineRule="auto"/>
      <w:jc w:val="center"/>
      <w:rPr>
        <w:rFonts w:ascii="Arial" w:eastAsia="Times New Roman" w:hAnsi="Arial" w:cs="Arial"/>
        <w:sz w:val="16"/>
        <w:szCs w:val="20"/>
        <w:highlight w:val="yellow"/>
      </w:rPr>
    </w:pPr>
    <w:r w:rsidRPr="00CE3645">
      <w:rPr>
        <w:rFonts w:ascii="Arial" w:eastAsia="Times New Roman" w:hAnsi="Arial" w:cs="Arial"/>
        <w:sz w:val="16"/>
        <w:szCs w:val="20"/>
        <w:highlight w:val="yellow"/>
      </w:rPr>
      <w:t>ORGANIZATION NAME/TITLE</w:t>
    </w:r>
  </w:p>
  <w:p w14:paraId="7D817C79" w14:textId="77777777" w:rsidR="006A66F0" w:rsidRPr="00CE3645" w:rsidRDefault="006A66F0" w:rsidP="000F3FD4">
    <w:pPr>
      <w:spacing w:after="0" w:line="240" w:lineRule="auto"/>
      <w:jc w:val="center"/>
      <w:rPr>
        <w:rFonts w:ascii="Arial" w:eastAsia="Times New Roman" w:hAnsi="Arial" w:cs="Arial"/>
        <w:sz w:val="16"/>
        <w:szCs w:val="20"/>
        <w:highlight w:val="yellow"/>
      </w:rPr>
    </w:pPr>
    <w:r w:rsidRPr="00CE3645">
      <w:rPr>
        <w:rFonts w:ascii="Arial" w:eastAsia="Times New Roman" w:hAnsi="Arial" w:cs="Arial"/>
        <w:sz w:val="16"/>
        <w:szCs w:val="20"/>
        <w:highlight w:val="yellow"/>
      </w:rPr>
      <w:t>STANDARDIZED STREET ADDRESS</w:t>
    </w:r>
  </w:p>
  <w:p w14:paraId="7D817C7A" w14:textId="77777777" w:rsidR="006A66F0" w:rsidRPr="00CE3645" w:rsidRDefault="006A66F0" w:rsidP="000F3FD4">
    <w:pPr>
      <w:spacing w:after="0" w:line="240" w:lineRule="auto"/>
      <w:jc w:val="center"/>
      <w:rPr>
        <w:rFonts w:ascii="Arial" w:eastAsia="Times New Roman" w:hAnsi="Arial" w:cs="Arial"/>
        <w:sz w:val="16"/>
        <w:szCs w:val="20"/>
        <w:highlight w:val="yellow"/>
      </w:rPr>
    </w:pPr>
    <w:r w:rsidRPr="00CE3645">
      <w:rPr>
        <w:rFonts w:ascii="Arial" w:eastAsia="Times New Roman" w:hAnsi="Arial" w:cs="Arial"/>
        <w:sz w:val="16"/>
        <w:szCs w:val="20"/>
        <w:highlight w:val="yellow"/>
      </w:rPr>
      <w:t>ADDITIONAL ADDRESS INFORMATION</w:t>
    </w:r>
  </w:p>
  <w:p w14:paraId="7D817C7B" w14:textId="77777777" w:rsidR="006A66F0" w:rsidRPr="000F3FD4" w:rsidRDefault="006A66F0" w:rsidP="000F3FD4">
    <w:pPr>
      <w:spacing w:after="0" w:line="240" w:lineRule="auto"/>
      <w:jc w:val="center"/>
      <w:rPr>
        <w:rFonts w:ascii="Arial" w:eastAsia="Times New Roman" w:hAnsi="Arial" w:cs="Arial"/>
        <w:sz w:val="16"/>
        <w:szCs w:val="20"/>
      </w:rPr>
    </w:pPr>
    <w:r w:rsidRPr="00CE3645">
      <w:rPr>
        <w:rFonts w:ascii="Arial" w:eastAsia="Times New Roman" w:hAnsi="Arial" w:cs="Arial"/>
        <w:sz w:val="16"/>
        <w:szCs w:val="20"/>
        <w:highlight w:val="yellow"/>
      </w:rPr>
      <w:t>CITY, STATE, AND ZIP + 4 CODE</w:t>
    </w:r>
  </w:p>
  <w:p w14:paraId="7D817C7C" w14:textId="77777777" w:rsidR="006A66F0" w:rsidRDefault="006A66F0" w:rsidP="000F3FD4">
    <w:pPr>
      <w:tabs>
        <w:tab w:val="center" w:pos="1080"/>
        <w:tab w:val="right" w:pos="8640"/>
      </w:tabs>
      <w:spacing w:after="0" w:line="240" w:lineRule="auto"/>
      <w:ind w:left="1350"/>
      <w:jc w:val="both"/>
      <w:rPr>
        <w:rFonts w:ascii="Arial" w:eastAsia="Times New Roman" w:hAnsi="Arial" w:cs="Arial"/>
        <w:sz w:val="14"/>
        <w:szCs w:val="20"/>
      </w:rPr>
    </w:pPr>
  </w:p>
  <w:p w14:paraId="7D817C7D" w14:textId="77777777" w:rsidR="006A66F0" w:rsidRDefault="006A66F0" w:rsidP="000F3FD4">
    <w:pPr>
      <w:tabs>
        <w:tab w:val="center" w:pos="1080"/>
        <w:tab w:val="right" w:pos="8640"/>
      </w:tabs>
      <w:spacing w:after="0" w:line="240" w:lineRule="auto"/>
      <w:ind w:left="1350"/>
      <w:jc w:val="both"/>
      <w:rPr>
        <w:rFonts w:ascii="Arial" w:eastAsia="Times New Roman" w:hAnsi="Arial" w:cs="Arial"/>
        <w:sz w:val="14"/>
        <w:szCs w:val="20"/>
      </w:rPr>
    </w:pPr>
  </w:p>
  <w:p w14:paraId="7D817C7E" w14:textId="77777777" w:rsidR="006A66F0" w:rsidRPr="000F3FD4" w:rsidRDefault="006A66F0" w:rsidP="000F3FD4">
    <w:pPr>
      <w:tabs>
        <w:tab w:val="center" w:pos="1080"/>
        <w:tab w:val="right" w:pos="8640"/>
      </w:tabs>
      <w:spacing w:after="0" w:line="240" w:lineRule="auto"/>
      <w:ind w:left="1350"/>
      <w:jc w:val="both"/>
      <w:rPr>
        <w:rFonts w:ascii="Times New Roman" w:eastAsia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20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98"/>
    <w:rsid w:val="00002B00"/>
    <w:rsid w:val="00046B20"/>
    <w:rsid w:val="000B56BF"/>
    <w:rsid w:val="000F3FD4"/>
    <w:rsid w:val="00126E39"/>
    <w:rsid w:val="00151706"/>
    <w:rsid w:val="001E3011"/>
    <w:rsid w:val="00236747"/>
    <w:rsid w:val="002A1265"/>
    <w:rsid w:val="00311B28"/>
    <w:rsid w:val="003653C4"/>
    <w:rsid w:val="00376BC4"/>
    <w:rsid w:val="00376F1A"/>
    <w:rsid w:val="003803C2"/>
    <w:rsid w:val="003F4598"/>
    <w:rsid w:val="00450E1D"/>
    <w:rsid w:val="00506F14"/>
    <w:rsid w:val="005555A0"/>
    <w:rsid w:val="0057398B"/>
    <w:rsid w:val="005E024C"/>
    <w:rsid w:val="005E19A2"/>
    <w:rsid w:val="005E56EF"/>
    <w:rsid w:val="0068793D"/>
    <w:rsid w:val="00692043"/>
    <w:rsid w:val="006A66F0"/>
    <w:rsid w:val="006C6408"/>
    <w:rsid w:val="00702C76"/>
    <w:rsid w:val="007040BB"/>
    <w:rsid w:val="00710791"/>
    <w:rsid w:val="00763DC4"/>
    <w:rsid w:val="00797A85"/>
    <w:rsid w:val="007A2D7F"/>
    <w:rsid w:val="007B753D"/>
    <w:rsid w:val="007E4AC6"/>
    <w:rsid w:val="00805C3B"/>
    <w:rsid w:val="00870EE6"/>
    <w:rsid w:val="0089273F"/>
    <w:rsid w:val="008B2096"/>
    <w:rsid w:val="00936AE0"/>
    <w:rsid w:val="009701CD"/>
    <w:rsid w:val="00A24142"/>
    <w:rsid w:val="00A36696"/>
    <w:rsid w:val="00A856AC"/>
    <w:rsid w:val="00B27FFB"/>
    <w:rsid w:val="00BE26DC"/>
    <w:rsid w:val="00C338F5"/>
    <w:rsid w:val="00C40950"/>
    <w:rsid w:val="00CC47B8"/>
    <w:rsid w:val="00CE3645"/>
    <w:rsid w:val="00EF1599"/>
    <w:rsid w:val="00F079B4"/>
    <w:rsid w:val="00F57B26"/>
    <w:rsid w:val="00F6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7D817C25"/>
  <w15:chartTrackingRefBased/>
  <w15:docId w15:val="{586653CE-A1F7-4F76-9714-8F536DAC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0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E1D"/>
  </w:style>
  <w:style w:type="paragraph" w:styleId="Footer">
    <w:name w:val="footer"/>
    <w:basedOn w:val="Normal"/>
    <w:link w:val="FooterChar"/>
    <w:uiPriority w:val="99"/>
    <w:unhideWhenUsed/>
    <w:rsid w:val="00450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E1D"/>
  </w:style>
  <w:style w:type="paragraph" w:styleId="BodyText">
    <w:name w:val="Body Text"/>
    <w:basedOn w:val="Normal"/>
    <w:link w:val="BodyTextChar"/>
    <w:rsid w:val="000F3FD4"/>
    <w:pPr>
      <w:spacing w:after="0" w:line="240" w:lineRule="auto"/>
    </w:pPr>
    <w:rPr>
      <w:rFonts w:ascii="Courier" w:eastAsia="Times New Roman" w:hAnsi="Courier"/>
      <w:sz w:val="20"/>
      <w:szCs w:val="20"/>
    </w:rPr>
  </w:style>
  <w:style w:type="character" w:customStyle="1" w:styleId="BodyTextChar">
    <w:name w:val="Body Text Char"/>
    <w:link w:val="BodyText"/>
    <w:rsid w:val="000F3FD4"/>
    <w:rPr>
      <w:rFonts w:ascii="Courier" w:eastAsia="Times New Roman" w:hAnsi="Courier" w:cs="Times New Roman"/>
      <w:sz w:val="20"/>
      <w:szCs w:val="20"/>
    </w:rPr>
  </w:style>
  <w:style w:type="paragraph" w:styleId="NoSpacing">
    <w:name w:val="No Spacing"/>
    <w:uiPriority w:val="1"/>
    <w:qFormat/>
    <w:rsid w:val="00B27F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7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013EA3B98294BAFA424C52564DF57" ma:contentTypeVersion="10" ma:contentTypeDescription="Create a new document." ma:contentTypeScope="" ma:versionID="743c999603fdafc2da3f16c3241e5ee0">
  <xsd:schema xmlns:xsd="http://www.w3.org/2001/XMLSchema" xmlns:xs="http://www.w3.org/2001/XMLSchema" xmlns:p="http://schemas.microsoft.com/office/2006/metadata/properties" xmlns:ns2="d1b9f520-eb68-4574-bca1-10bd79465d90" targetNamespace="http://schemas.microsoft.com/office/2006/metadata/properties" ma:root="true" ma:fieldsID="cf179ebe06a2957b752fe62c3baf02ed" ns2:_="">
    <xsd:import namespace="d1b9f520-eb68-4574-bca1-10bd79465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9f520-eb68-4574-bca1-10bd79465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b9f520-eb68-4574-bca1-10bd79465d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F47314-D8CF-4D59-BF5B-7C5399A758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04DF91-2BE3-45FB-9B9F-1CD0456FF7A6}"/>
</file>

<file path=customXml/itemProps3.xml><?xml version="1.0" encoding="utf-8"?>
<ds:datastoreItem xmlns:ds="http://schemas.openxmlformats.org/officeDocument/2006/customXml" ds:itemID="{6A9FEFF8-2F73-46B9-884E-513BBB2478DD}"/>
</file>

<file path=customXml/itemProps4.xml><?xml version="1.0" encoding="utf-8"?>
<ds:datastoreItem xmlns:ds="http://schemas.openxmlformats.org/officeDocument/2006/customXml" ds:itemID="{1C7379AB-543B-4B08-BA0A-1B5459B112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Brandon C SFC MEDCOM AMEDDCS</dc:creator>
  <cp:keywords/>
  <dc:description/>
  <cp:lastModifiedBy>Hand, Jacob R CPT USARMY MEDICAL COE (USA)</cp:lastModifiedBy>
  <cp:revision>2</cp:revision>
  <dcterms:created xsi:type="dcterms:W3CDTF">2022-07-14T16:01:00Z</dcterms:created>
  <dcterms:modified xsi:type="dcterms:W3CDTF">2022-07-14T16:01:00Z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0x010100B4E013EA3B98294BAFA424C52564DF57</vt:lpwstr>
  </property>
</Properties>
</file>